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：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十</w:t>
      </w:r>
      <w:r>
        <w:rPr>
          <w:rFonts w:hint="eastAsia" w:ascii="方正小标宋简体" w:eastAsia="方正小标宋简体"/>
          <w:sz w:val="36"/>
          <w:szCs w:val="36"/>
        </w:rPr>
        <w:t>届首挑高校联络群二维码</w:t>
      </w:r>
    </w:p>
    <w:p>
      <w:pPr>
        <w:jc w:val="center"/>
      </w:pPr>
    </w:p>
    <w:p>
      <w:pPr>
        <w:jc w:val="center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857500" cy="2762250"/>
            <wp:effectExtent l="0" t="0" r="7620" b="11430"/>
            <wp:docPr id="1" name="图片 1" descr="155357075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5357075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247" w:right="1418" w:bottom="1588" w:left="1418" w:header="709" w:footer="709" w:gutter="0"/>
      <w:cols w:space="425" w:num="1"/>
      <w:docGrid w:linePitch="636" w:charSpace="21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86818"/>
    <w:rsid w:val="424868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仿宋_GB2312" w:hAnsi="Calibri" w:eastAsia="仿宋_GB2312" w:cs="宋体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2019-03-28T15:57:00Z</dcterms:created>
  <dc:creator>卫巍</dc:creator>
  <cp:lastModifiedBy>卫巍</cp:lastModifiedBy>
  <dcterms:modified xsi:type="dcterms:W3CDTF">2019-03-28T15:58:08Z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