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EA" w:rsidRDefault="004C68EA" w:rsidP="004C68EA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:rsidR="004C68EA" w:rsidRDefault="004C68EA" w:rsidP="004C68EA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</w:p>
    <w:p w:rsidR="004C68EA" w:rsidRPr="007051A4" w:rsidRDefault="004C68EA" w:rsidP="004C68EA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7051A4">
        <w:rPr>
          <w:rFonts w:ascii="方正小标宋简体" w:eastAsia="方正小标宋简体" w:hAnsi="黑体" w:hint="eastAsia"/>
          <w:sz w:val="36"/>
          <w:szCs w:val="36"/>
        </w:rPr>
        <w:t>北京市优秀共青团员、优秀共青团干部、</w:t>
      </w:r>
    </w:p>
    <w:p w:rsidR="004C68EA" w:rsidRPr="007051A4" w:rsidRDefault="004C68EA" w:rsidP="004C68EA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7051A4">
        <w:rPr>
          <w:rFonts w:ascii="方正小标宋简体" w:eastAsia="方正小标宋简体" w:hAnsi="黑体" w:hint="eastAsia"/>
          <w:sz w:val="36"/>
          <w:szCs w:val="36"/>
        </w:rPr>
        <w:t>五四红旗团委（团支部）评选表彰工作领导小组名单</w:t>
      </w:r>
    </w:p>
    <w:p w:rsidR="004C68EA" w:rsidRDefault="004C68EA" w:rsidP="004C68EA">
      <w:pPr>
        <w:jc w:val="center"/>
        <w:rPr>
          <w:rFonts w:ascii="黑体" w:eastAsia="黑体" w:hAnsi="黑体"/>
          <w:sz w:val="36"/>
          <w:szCs w:val="36"/>
        </w:rPr>
      </w:pPr>
    </w:p>
    <w:p w:rsidR="004C68EA" w:rsidRDefault="004C68EA" w:rsidP="004C68EA">
      <w:pPr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组  长：常  宇       北京团市委书记</w:t>
      </w:r>
    </w:p>
    <w:p w:rsidR="004C68EA" w:rsidRDefault="004C68EA" w:rsidP="004C68EA">
      <w:pPr>
        <w:jc w:val="left"/>
        <w:rPr>
          <w:rFonts w:ascii="仿宋_GB2312" w:eastAsia="仿宋_GB2312" w:hAnsi="黑体"/>
          <w:sz w:val="30"/>
          <w:szCs w:val="30"/>
        </w:rPr>
      </w:pPr>
    </w:p>
    <w:p w:rsidR="004C68EA" w:rsidRDefault="004C68EA" w:rsidP="004C68EA">
      <w:pPr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副组长：杨晋京       北京市人力社保局副局长</w:t>
      </w:r>
    </w:p>
    <w:p w:rsidR="004C68EA" w:rsidRDefault="004C68EA" w:rsidP="004C68EA">
      <w:pPr>
        <w:ind w:firstLineChars="400" w:firstLine="12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熊  卓       北京团市委副书记</w:t>
      </w:r>
    </w:p>
    <w:p w:rsidR="004C68EA" w:rsidRDefault="004C68EA" w:rsidP="004C68EA">
      <w:pPr>
        <w:ind w:firstLineChars="400" w:firstLine="1200"/>
        <w:jc w:val="left"/>
        <w:rPr>
          <w:rFonts w:ascii="仿宋_GB2312" w:eastAsia="仿宋_GB2312" w:hAnsi="黑体"/>
          <w:sz w:val="30"/>
          <w:szCs w:val="30"/>
        </w:rPr>
      </w:pPr>
    </w:p>
    <w:p w:rsidR="004C68EA" w:rsidRDefault="004C68EA" w:rsidP="004C68EA">
      <w:pPr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成  员：高永辉       北京市人力社保局考核奖惩处处长</w:t>
      </w:r>
    </w:p>
    <w:p w:rsidR="004C68EA" w:rsidRDefault="004C68EA" w:rsidP="004C68EA">
      <w:pPr>
        <w:ind w:firstLineChars="400" w:firstLine="12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张庆武       北京团市委组织部部长</w:t>
      </w:r>
    </w:p>
    <w:p w:rsidR="004C68EA" w:rsidRDefault="004C68EA" w:rsidP="004C68EA">
      <w:pPr>
        <w:ind w:firstLineChars="400" w:firstLine="12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孙  明       北京团市委机关工作部部长</w:t>
      </w:r>
    </w:p>
    <w:p w:rsidR="004C68EA" w:rsidRDefault="004C68EA" w:rsidP="004C68EA">
      <w:pPr>
        <w:ind w:rightChars="-297" w:right="-624" w:firstLineChars="400" w:firstLine="12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杜新峰       北京团市委企业工作部副部长（主持工作）</w:t>
      </w:r>
    </w:p>
    <w:p w:rsidR="004C68EA" w:rsidRDefault="004C68EA" w:rsidP="004C68EA">
      <w:pPr>
        <w:ind w:firstLineChars="400" w:firstLine="12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代  兵       北京团市委青农工作部部长</w:t>
      </w:r>
    </w:p>
    <w:p w:rsidR="004C68EA" w:rsidRDefault="004C68EA" w:rsidP="004C68EA">
      <w:pPr>
        <w:ind w:firstLineChars="400" w:firstLine="12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林  宇       北京团市委社区工作部部长</w:t>
      </w:r>
    </w:p>
    <w:p w:rsidR="004C68EA" w:rsidRDefault="004C68EA" w:rsidP="004C68EA">
      <w:pPr>
        <w:ind w:firstLineChars="400" w:firstLine="12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张秀峰       北京团市委大学中专工作部部长</w:t>
      </w:r>
    </w:p>
    <w:p w:rsidR="004C68EA" w:rsidRDefault="004C68EA" w:rsidP="004C68EA">
      <w:pPr>
        <w:ind w:firstLineChars="400" w:firstLine="12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任海宏       北京团市委中学与少年工作部部长</w:t>
      </w:r>
    </w:p>
    <w:p w:rsidR="004C68EA" w:rsidRDefault="004C68EA" w:rsidP="004C68EA">
      <w:pPr>
        <w:spacing w:line="360" w:lineRule="auto"/>
      </w:pPr>
    </w:p>
    <w:p w:rsidR="004C68EA" w:rsidRDefault="004C68EA" w:rsidP="004C68EA">
      <w:pPr>
        <w:spacing w:line="360" w:lineRule="auto"/>
      </w:pPr>
    </w:p>
    <w:p w:rsidR="004C68EA" w:rsidRDefault="004C68EA" w:rsidP="004C68EA">
      <w:pPr>
        <w:spacing w:line="360" w:lineRule="auto"/>
      </w:pPr>
    </w:p>
    <w:p w:rsidR="004C68EA" w:rsidRDefault="004C68EA" w:rsidP="004C68EA">
      <w:pPr>
        <w:spacing w:line="360" w:lineRule="auto"/>
      </w:pPr>
    </w:p>
    <w:p w:rsidR="00D07BF7" w:rsidRPr="004C68EA" w:rsidRDefault="00D07BF7"/>
    <w:sectPr w:rsidR="00D07BF7" w:rsidRPr="004C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BF7" w:rsidRDefault="00D07BF7" w:rsidP="004C68EA">
      <w:r>
        <w:separator/>
      </w:r>
    </w:p>
  </w:endnote>
  <w:endnote w:type="continuationSeparator" w:id="1">
    <w:p w:rsidR="00D07BF7" w:rsidRDefault="00D07BF7" w:rsidP="004C6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BF7" w:rsidRDefault="00D07BF7" w:rsidP="004C68EA">
      <w:r>
        <w:separator/>
      </w:r>
    </w:p>
  </w:footnote>
  <w:footnote w:type="continuationSeparator" w:id="1">
    <w:p w:rsidR="00D07BF7" w:rsidRDefault="00D07BF7" w:rsidP="004C6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8EA"/>
    <w:rsid w:val="004C68EA"/>
    <w:rsid w:val="00D0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2014-12-11T10:57:00Z</dcterms:created>
  <dcterms:modified xsi:type="dcterms:W3CDTF">2014-12-11T10:57:00Z</dcterms:modified>
</cp:coreProperties>
</file>